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555" w:rsidRPr="00103418" w14:paraId="481A3C0C" w14:textId="77777777" w:rsidTr="00795555">
        <w:tc>
          <w:tcPr>
            <w:tcW w:w="9062" w:type="dxa"/>
          </w:tcPr>
          <w:p w14:paraId="317E7BCA" w14:textId="78CCCAC1" w:rsidR="00795555" w:rsidRPr="006B2BDB" w:rsidRDefault="00795555" w:rsidP="006B2BDB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PRIHLÁŠKA NA BIRMOVKU 202</w:t>
            </w:r>
            <w:r w:rsidR="00E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38FFCAF7" w14:textId="60CDBE90" w:rsidR="00795555" w:rsidRPr="00103418" w:rsidRDefault="00795555" w:rsidP="006B2BDB">
            <w:pPr>
              <w:spacing w:line="259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6B2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 Farnosti Trenčín</w:t>
            </w:r>
          </w:p>
        </w:tc>
      </w:tr>
    </w:tbl>
    <w:p w14:paraId="6594FE90" w14:textId="77777777" w:rsidR="00795555" w:rsidRPr="006B2BDB" w:rsidRDefault="00795555" w:rsidP="00EA064C">
      <w:pPr>
        <w:spacing w:before="240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6B2BDB">
        <w:rPr>
          <w:rFonts w:ascii="Times New Roman" w:hAnsi="Times New Roman" w:cs="Times New Roman"/>
          <w:b/>
          <w:bCs/>
          <w:sz w:val="24"/>
          <w:szCs w:val="24"/>
        </w:rPr>
        <w:t>I. BIRMOVANEC: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555" w:rsidRPr="00103418" w14:paraId="3589C5D0" w14:textId="77777777" w:rsidTr="006B2BDB">
        <w:tc>
          <w:tcPr>
            <w:tcW w:w="9351" w:type="dxa"/>
          </w:tcPr>
          <w:p w14:paraId="12A26F03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Meno a priezvisko:</w:t>
            </w:r>
          </w:p>
          <w:p w14:paraId="57B77ED6" w14:textId="57C3EE86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3C7AAA57" w14:textId="77777777" w:rsidTr="006B2BDB">
        <w:tc>
          <w:tcPr>
            <w:tcW w:w="9351" w:type="dxa"/>
          </w:tcPr>
          <w:p w14:paraId="56F250BF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Birmovné meno </w:t>
            </w:r>
            <w:r w:rsidR="00103418" w:rsidRPr="00224715">
              <w:rPr>
                <w:rFonts w:ascii="Times New Roman" w:hAnsi="Times New Roman" w:cs="Times New Roman"/>
              </w:rPr>
              <w:t>(meno svätého</w:t>
            </w:r>
            <w:r w:rsidR="006B2BDB" w:rsidRPr="00224715">
              <w:rPr>
                <w:rFonts w:ascii="Times New Roman" w:hAnsi="Times New Roman" w:cs="Times New Roman"/>
              </w:rPr>
              <w:t xml:space="preserve"> </w:t>
            </w:r>
            <w:r w:rsidR="00103418" w:rsidRPr="00224715">
              <w:rPr>
                <w:rFonts w:ascii="Times New Roman" w:hAnsi="Times New Roman" w:cs="Times New Roman"/>
              </w:rPr>
              <w:t>alebo blahoslaveného v Katolíckej cirkvi)</w:t>
            </w:r>
            <w:r w:rsidR="00103418" w:rsidRPr="00224715">
              <w:rPr>
                <w:rFonts w:ascii="Times New Roman" w:hAnsi="Times New Roman" w:cs="Times New Roman"/>
              </w:rPr>
              <w:t>:</w:t>
            </w:r>
          </w:p>
          <w:p w14:paraId="01768FE3" w14:textId="4E315E0F" w:rsidR="006B2BDB" w:rsidRPr="00224715" w:rsidRDefault="006B2BDB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2EF46D70" w14:textId="77777777" w:rsidTr="006B2BDB">
        <w:tc>
          <w:tcPr>
            <w:tcW w:w="9351" w:type="dxa"/>
          </w:tcPr>
          <w:p w14:paraId="7F2E51A6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Priezvisko dieťaťa pri krste </w:t>
            </w:r>
            <w:r w:rsidR="00103418" w:rsidRPr="00224715">
              <w:rPr>
                <w:rFonts w:ascii="Times New Roman" w:hAnsi="Times New Roman" w:cs="Times New Roman"/>
              </w:rPr>
              <w:t>(ak sa nezhoduje so súčasným)</w:t>
            </w:r>
            <w:r w:rsidR="00103418" w:rsidRPr="00224715">
              <w:rPr>
                <w:rFonts w:ascii="Times New Roman" w:hAnsi="Times New Roman" w:cs="Times New Roman"/>
              </w:rPr>
              <w:t>:</w:t>
            </w:r>
          </w:p>
          <w:p w14:paraId="48E5B242" w14:textId="4A858439" w:rsidR="006B2BDB" w:rsidRPr="00224715" w:rsidRDefault="006B2BDB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7CEF62C5" w14:textId="77777777" w:rsidTr="006B2BDB">
        <w:tc>
          <w:tcPr>
            <w:tcW w:w="9351" w:type="dxa"/>
          </w:tcPr>
          <w:p w14:paraId="614B53A0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Adresa bydliska (kde birmovanec reálne žije):</w:t>
            </w:r>
          </w:p>
          <w:p w14:paraId="721724E5" w14:textId="0D0A5AD5" w:rsidR="006B2BDB" w:rsidRPr="00224715" w:rsidRDefault="006B2BDB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37614014" w14:textId="77777777" w:rsidTr="006B2BDB">
        <w:tc>
          <w:tcPr>
            <w:tcW w:w="9351" w:type="dxa"/>
          </w:tcPr>
          <w:p w14:paraId="6CD56286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Farnosť, v ktorej bol birmovanec pokrstený:</w:t>
            </w:r>
          </w:p>
          <w:p w14:paraId="06AD09E5" w14:textId="2DA6A359" w:rsidR="006B2BDB" w:rsidRPr="00224715" w:rsidRDefault="006B2BDB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4EFAB121" w14:textId="77777777" w:rsidTr="006B2BDB">
        <w:tc>
          <w:tcPr>
            <w:tcW w:w="9351" w:type="dxa"/>
          </w:tcPr>
          <w:p w14:paraId="0B5B6115" w14:textId="77777777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Telefónne číslo birmovanca:</w:t>
            </w:r>
          </w:p>
          <w:p w14:paraId="28E40759" w14:textId="67E3059E" w:rsidR="006B2BDB" w:rsidRPr="00224715" w:rsidRDefault="006B2BDB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95555" w:rsidRPr="00103418" w14:paraId="3DD99113" w14:textId="77777777" w:rsidTr="006B2BDB">
        <w:tc>
          <w:tcPr>
            <w:tcW w:w="9351" w:type="dxa"/>
          </w:tcPr>
          <w:p w14:paraId="426362C2" w14:textId="77777777" w:rsidR="00103418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Ročníky, v ktorých birmovanec absolvoval náboženskú výchovu (zakrúžkovať): </w:t>
            </w:r>
          </w:p>
          <w:p w14:paraId="026A29FD" w14:textId="43FFAB82" w:rsidR="00795555" w:rsidRPr="00224715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ZŠ 1 2 3 4 5 6 7 8 9 /SŠ 1 2</w:t>
            </w:r>
          </w:p>
        </w:tc>
      </w:tr>
    </w:tbl>
    <w:p w14:paraId="0D3C9206" w14:textId="6A71C308" w:rsidR="006B2BDB" w:rsidRPr="00103418" w:rsidRDefault="006B2BDB" w:rsidP="006B2BDB">
      <w:pPr>
        <w:spacing w:before="240"/>
        <w:ind w:right="-142"/>
        <w:rPr>
          <w:rFonts w:ascii="Times New Roman" w:hAnsi="Times New Roman" w:cs="Times New Roman"/>
          <w:b/>
          <w:bCs/>
        </w:rPr>
      </w:pPr>
      <w:r w:rsidRPr="00103418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103418">
        <w:rPr>
          <w:rFonts w:ascii="Times New Roman" w:hAnsi="Times New Roman" w:cs="Times New Roman"/>
          <w:b/>
          <w:bCs/>
        </w:rPr>
        <w:t xml:space="preserve">. VYHLÁSENIE BIRMOVANCA </w:t>
      </w:r>
    </w:p>
    <w:p w14:paraId="7C2B4C76" w14:textId="51D55C2D" w:rsidR="006B2BDB" w:rsidRPr="00EA064C" w:rsidRDefault="006B2BDB" w:rsidP="006B2BDB">
      <w:pPr>
        <w:ind w:right="-142"/>
        <w:jc w:val="both"/>
        <w:rPr>
          <w:rFonts w:ascii="Times New Roman" w:hAnsi="Times New Roman" w:cs="Times New Roman"/>
          <w:i/>
          <w:iCs/>
        </w:rPr>
      </w:pPr>
      <w:r w:rsidRPr="00EA064C">
        <w:rPr>
          <w:rFonts w:ascii="Times New Roman" w:hAnsi="Times New Roman" w:cs="Times New Roman"/>
          <w:i/>
          <w:iCs/>
        </w:rPr>
        <w:t>Svojím podpisom potvrdzujem, že sa budem pravidelne zúčastňovať sv. omší v nedeľu a sviatky a všetkých prípravných stretnutí; v snahe dobrej prípravy na túto sviatosť sa budem snažiť nevynechať mesačnú sv. spoveď a svojím správaním a vedomosťami dokážem, že chcem prijať kresťanský štýl života; ak bez závažného dôvodu budem absentovať na sv. omšiach a katechézach, a v prípade, že sa budem nevhodne správať</w:t>
      </w:r>
      <w:r w:rsidRPr="00EA064C">
        <w:rPr>
          <w:rFonts w:ascii="Times New Roman" w:hAnsi="Times New Roman" w:cs="Times New Roman"/>
          <w:i/>
          <w:iCs/>
        </w:rPr>
        <w:t>,</w:t>
      </w:r>
      <w:r w:rsidRPr="00EA064C">
        <w:rPr>
          <w:rFonts w:ascii="Times New Roman" w:hAnsi="Times New Roman" w:cs="Times New Roman"/>
          <w:i/>
          <w:iCs/>
        </w:rPr>
        <w:t xml:space="preserve"> alebo ak nebudem mať potrebné vedomosti, budem rešpektovať rozhodovacie právo zodpovedného kňaza nechať ma pristúpiť</w:t>
      </w:r>
      <w:r w:rsidRPr="00EA064C">
        <w:rPr>
          <w:rFonts w:ascii="Times New Roman" w:hAnsi="Times New Roman" w:cs="Times New Roman"/>
          <w:i/>
          <w:iCs/>
        </w:rPr>
        <w:t>,</w:t>
      </w:r>
      <w:r w:rsidRPr="00EA064C">
        <w:rPr>
          <w:rFonts w:ascii="Times New Roman" w:hAnsi="Times New Roman" w:cs="Times New Roman"/>
          <w:i/>
          <w:iCs/>
        </w:rPr>
        <w:t xml:space="preserve"> alebo nepristúpiť k prijatiu sv. birmovania. Moje rozhodnutie je dobrovoľné a slobodné. </w:t>
      </w:r>
    </w:p>
    <w:p w14:paraId="24214707" w14:textId="77777777" w:rsidR="006B2BDB" w:rsidRPr="00103418" w:rsidRDefault="006B2BDB" w:rsidP="006B2BDB">
      <w:pPr>
        <w:ind w:right="-142"/>
        <w:jc w:val="right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________________________ </w:t>
      </w:r>
    </w:p>
    <w:p w14:paraId="101EEB7B" w14:textId="2BAE8A45" w:rsidR="006B2BDB" w:rsidRDefault="006B2BDB" w:rsidP="006B2BDB">
      <w:pPr>
        <w:spacing w:before="240"/>
        <w:ind w:righ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18">
        <w:rPr>
          <w:rFonts w:ascii="Times New Roman" w:hAnsi="Times New Roman" w:cs="Times New Roman"/>
        </w:rPr>
        <w:t>podpis birmovanca</w:t>
      </w:r>
      <w:r w:rsidRPr="00103418">
        <w:rPr>
          <w:rFonts w:ascii="Times New Roman" w:hAnsi="Times New Roman" w:cs="Times New Roman"/>
        </w:rPr>
        <w:tab/>
      </w:r>
    </w:p>
    <w:p w14:paraId="4C9AA430" w14:textId="2953F667" w:rsidR="00795555" w:rsidRPr="006B2BDB" w:rsidRDefault="00795555" w:rsidP="006B2BDB">
      <w:pPr>
        <w:spacing w:before="240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6B2BD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B2B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2BDB">
        <w:rPr>
          <w:rFonts w:ascii="Times New Roman" w:hAnsi="Times New Roman" w:cs="Times New Roman"/>
          <w:b/>
          <w:bCs/>
          <w:sz w:val="24"/>
          <w:szCs w:val="24"/>
        </w:rPr>
        <w:t>. RODIČIA BIRMOVANCA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103418" w:rsidRPr="00103418" w14:paraId="4671A1E5" w14:textId="77777777" w:rsidTr="006B2BDB">
        <w:trPr>
          <w:trHeight w:val="506"/>
        </w:trPr>
        <w:tc>
          <w:tcPr>
            <w:tcW w:w="9302" w:type="dxa"/>
          </w:tcPr>
          <w:p w14:paraId="4C50684E" w14:textId="77777777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Meno a priezvisko otca: </w:t>
            </w:r>
            <w:r w:rsidRPr="00224715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224715">
              <w:rPr>
                <w:rFonts w:ascii="Times New Roman" w:hAnsi="Times New Roman" w:cs="Times New Roman"/>
              </w:rPr>
              <w:t>náboženstvo (</w:t>
            </w:r>
            <w:proofErr w:type="spellStart"/>
            <w:r w:rsidRPr="00224715">
              <w:rPr>
                <w:rFonts w:ascii="Times New Roman" w:hAnsi="Times New Roman" w:cs="Times New Roman"/>
              </w:rPr>
              <w:t>rím.kat</w:t>
            </w:r>
            <w:proofErr w:type="spellEnd"/>
            <w:r w:rsidRPr="00224715">
              <w:rPr>
                <w:rFonts w:ascii="Times New Roman" w:hAnsi="Times New Roman" w:cs="Times New Roman"/>
              </w:rPr>
              <w:t>./</w:t>
            </w:r>
            <w:proofErr w:type="spellStart"/>
            <w:r w:rsidRPr="00224715">
              <w:rPr>
                <w:rFonts w:ascii="Times New Roman" w:hAnsi="Times New Roman" w:cs="Times New Roman"/>
              </w:rPr>
              <w:t>gr.kat</w:t>
            </w:r>
            <w:proofErr w:type="spellEnd"/>
            <w:r w:rsidRPr="00224715">
              <w:rPr>
                <w:rFonts w:ascii="Times New Roman" w:hAnsi="Times New Roman" w:cs="Times New Roman"/>
              </w:rPr>
              <w:t>./iné):</w:t>
            </w:r>
          </w:p>
          <w:p w14:paraId="3A861F75" w14:textId="60B2F43B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03418" w:rsidRPr="00103418" w14:paraId="50224FFF" w14:textId="77777777" w:rsidTr="006B2BDB">
        <w:trPr>
          <w:trHeight w:val="496"/>
        </w:trPr>
        <w:tc>
          <w:tcPr>
            <w:tcW w:w="9302" w:type="dxa"/>
          </w:tcPr>
          <w:p w14:paraId="27EBE080" w14:textId="77777777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 xml:space="preserve">Meno matky: </w:t>
            </w:r>
            <w:r w:rsidRPr="00224715">
              <w:rPr>
                <w:rFonts w:ascii="Times New Roman" w:hAnsi="Times New Roman" w:cs="Times New Roman"/>
              </w:rPr>
              <w:t xml:space="preserve">                        </w:t>
            </w:r>
            <w:r w:rsidRPr="00224715">
              <w:rPr>
                <w:rFonts w:ascii="Times New Roman" w:hAnsi="Times New Roman" w:cs="Times New Roman"/>
              </w:rPr>
              <w:t xml:space="preserve">rodená: </w:t>
            </w:r>
            <w:r w:rsidRPr="00224715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224715">
              <w:rPr>
                <w:rFonts w:ascii="Times New Roman" w:hAnsi="Times New Roman" w:cs="Times New Roman"/>
              </w:rPr>
              <w:t>náboženstvo</w:t>
            </w:r>
            <w:r w:rsidRPr="00224715">
              <w:rPr>
                <w:rFonts w:ascii="Times New Roman" w:hAnsi="Times New Roman" w:cs="Times New Roman"/>
              </w:rPr>
              <w:t xml:space="preserve"> </w:t>
            </w:r>
            <w:r w:rsidRPr="00224715">
              <w:rPr>
                <w:rFonts w:ascii="Times New Roman" w:hAnsi="Times New Roman" w:cs="Times New Roman"/>
              </w:rPr>
              <w:t>(</w:t>
            </w:r>
            <w:proofErr w:type="spellStart"/>
            <w:r w:rsidRPr="00224715">
              <w:rPr>
                <w:rFonts w:ascii="Times New Roman" w:hAnsi="Times New Roman" w:cs="Times New Roman"/>
              </w:rPr>
              <w:t>rím.kat</w:t>
            </w:r>
            <w:proofErr w:type="spellEnd"/>
            <w:r w:rsidRPr="00224715">
              <w:rPr>
                <w:rFonts w:ascii="Times New Roman" w:hAnsi="Times New Roman" w:cs="Times New Roman"/>
              </w:rPr>
              <w:t>./</w:t>
            </w:r>
            <w:proofErr w:type="spellStart"/>
            <w:r w:rsidRPr="00224715">
              <w:rPr>
                <w:rFonts w:ascii="Times New Roman" w:hAnsi="Times New Roman" w:cs="Times New Roman"/>
              </w:rPr>
              <w:t>gr.kat</w:t>
            </w:r>
            <w:proofErr w:type="spellEnd"/>
            <w:r w:rsidRPr="00224715">
              <w:rPr>
                <w:rFonts w:ascii="Times New Roman" w:hAnsi="Times New Roman" w:cs="Times New Roman"/>
              </w:rPr>
              <w:t>./iné):</w:t>
            </w:r>
          </w:p>
          <w:p w14:paraId="105CB898" w14:textId="78AD358A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03418" w:rsidRPr="00103418" w14:paraId="42BC0091" w14:textId="77777777" w:rsidTr="006B2BDB">
        <w:trPr>
          <w:trHeight w:val="506"/>
        </w:trPr>
        <w:tc>
          <w:tcPr>
            <w:tcW w:w="9302" w:type="dxa"/>
          </w:tcPr>
          <w:p w14:paraId="527CEEEA" w14:textId="77777777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  <w:r w:rsidRPr="00224715">
              <w:rPr>
                <w:rFonts w:ascii="Times New Roman" w:hAnsi="Times New Roman" w:cs="Times New Roman"/>
              </w:rPr>
              <w:t>Telefónne číslo rodičov:</w:t>
            </w:r>
          </w:p>
          <w:p w14:paraId="4F63CCFE" w14:textId="1F106199" w:rsidR="00103418" w:rsidRPr="00224715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</w:tbl>
    <w:p w14:paraId="150C0A95" w14:textId="0E64E8D3" w:rsidR="00103418" w:rsidRPr="006B2BDB" w:rsidRDefault="00103418" w:rsidP="006B2BDB">
      <w:pPr>
        <w:spacing w:before="240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6B2B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2BD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2BDB">
        <w:rPr>
          <w:rFonts w:ascii="Times New Roman" w:hAnsi="Times New Roman" w:cs="Times New Roman"/>
          <w:b/>
          <w:bCs/>
          <w:sz w:val="24"/>
          <w:szCs w:val="24"/>
        </w:rPr>
        <w:t xml:space="preserve">. SVEDECTVO RODIČOV BIRMOVANCA </w:t>
      </w:r>
    </w:p>
    <w:p w14:paraId="0B07EEE8" w14:textId="104EA1AA" w:rsidR="00103418" w:rsidRPr="00EA064C" w:rsidRDefault="00795555" w:rsidP="00EA064C">
      <w:pPr>
        <w:ind w:right="-142"/>
        <w:jc w:val="both"/>
        <w:rPr>
          <w:rFonts w:ascii="Times New Roman" w:hAnsi="Times New Roman" w:cs="Times New Roman"/>
          <w:i/>
          <w:iCs/>
        </w:rPr>
      </w:pPr>
      <w:r w:rsidRPr="00EA064C">
        <w:rPr>
          <w:rFonts w:ascii="Times New Roman" w:hAnsi="Times New Roman" w:cs="Times New Roman"/>
          <w:i/>
          <w:iCs/>
        </w:rPr>
        <w:t xml:space="preserve">Svojim podpisom potvrdzujem, sa </w:t>
      </w:r>
      <w:r w:rsidR="006B2BDB" w:rsidRPr="00EA064C">
        <w:rPr>
          <w:rFonts w:ascii="Times New Roman" w:hAnsi="Times New Roman" w:cs="Times New Roman"/>
          <w:i/>
          <w:iCs/>
        </w:rPr>
        <w:t>budem napomáhať tomu</w:t>
      </w:r>
      <w:r w:rsidRPr="00EA064C">
        <w:rPr>
          <w:rFonts w:ascii="Times New Roman" w:hAnsi="Times New Roman" w:cs="Times New Roman"/>
          <w:i/>
          <w:iCs/>
        </w:rPr>
        <w:t>, aby sa môj syn/moja dcéra zodpovedne a dostatočne pripravil(a) na prijatie sviatosti birmovania. Taktiež mu/jej pomôžem vybrať birmovného rodiča, ktorý sa vo svojom živote skutočne riadi požiadavkami kresťanskej viery a mravnosti a preto dávam záruku, že bude pre môjho syna/dcéru oporou a vzorom kresťanského života. Svojím podpisom tiež dávam súhlas, aby sa príprava na birmovku prehĺbila prostredníctvom náuk, sv. omší, a pod. Zároveň chápem, že pri nesplnení kladených požiadaviek</w:t>
      </w:r>
      <w:r w:rsidR="006B2BDB" w:rsidRPr="00EA064C">
        <w:rPr>
          <w:rFonts w:ascii="Times New Roman" w:hAnsi="Times New Roman" w:cs="Times New Roman"/>
          <w:i/>
          <w:iCs/>
        </w:rPr>
        <w:t>,</w:t>
      </w:r>
      <w:r w:rsidRPr="00EA064C">
        <w:rPr>
          <w:rFonts w:ascii="Times New Roman" w:hAnsi="Times New Roman" w:cs="Times New Roman"/>
          <w:i/>
          <w:iCs/>
        </w:rPr>
        <w:t xml:space="preserve"> môže byť môj syn/dcéra vylúčený z prípravy na birmovku</w:t>
      </w:r>
    </w:p>
    <w:p w14:paraId="1B3BD196" w14:textId="256BEDA4" w:rsidR="00103418" w:rsidRPr="00103418" w:rsidRDefault="00103418" w:rsidP="006B2BDB">
      <w:pPr>
        <w:ind w:right="-142"/>
        <w:jc w:val="right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___________</w:t>
      </w:r>
      <w:r w:rsidR="00795555" w:rsidRPr="00103418">
        <w:rPr>
          <w:rFonts w:ascii="Times New Roman" w:hAnsi="Times New Roman" w:cs="Times New Roman"/>
        </w:rPr>
        <w:t xml:space="preserve">_____________________ </w:t>
      </w:r>
    </w:p>
    <w:p w14:paraId="522BAE17" w14:textId="72748A07" w:rsidR="00795555" w:rsidRPr="00103418" w:rsidRDefault="00795555" w:rsidP="006B2BDB">
      <w:pPr>
        <w:ind w:right="-142"/>
        <w:jc w:val="right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podpis rodiča birmovanca</w:t>
      </w:r>
      <w:r w:rsidR="00103418" w:rsidRPr="00103418">
        <w:rPr>
          <w:rFonts w:ascii="Times New Roman" w:hAnsi="Times New Roman" w:cs="Times New Roman"/>
        </w:rPr>
        <w:tab/>
      </w:r>
    </w:p>
    <w:p w14:paraId="71A79DB7" w14:textId="49023886" w:rsidR="00103418" w:rsidRPr="00EA064C" w:rsidRDefault="00795555" w:rsidP="006B2BDB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EA06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BIRMOVNÝ RODIČ </w:t>
      </w:r>
    </w:p>
    <w:p w14:paraId="6F852AFC" w14:textId="77777777" w:rsidR="00EA064C" w:rsidRDefault="00795555" w:rsidP="00EA064C">
      <w:pPr>
        <w:ind w:right="-142"/>
        <w:jc w:val="both"/>
        <w:rPr>
          <w:rFonts w:ascii="Times New Roman" w:hAnsi="Times New Roman" w:cs="Times New Roman"/>
        </w:rPr>
      </w:pPr>
      <w:r w:rsidRPr="006B2BDB">
        <w:rPr>
          <w:rFonts w:ascii="Times New Roman" w:hAnsi="Times New Roman" w:cs="Times New Roman"/>
          <w:b/>
          <w:bCs/>
        </w:rPr>
        <w:t>Podmienky, ktoré má spĺňať birmovný rodič:</w:t>
      </w:r>
      <w:r w:rsidRPr="00103418">
        <w:rPr>
          <w:rFonts w:ascii="Times New Roman" w:hAnsi="Times New Roman" w:cs="Times New Roman"/>
        </w:rPr>
        <w:t xml:space="preserve"> Kánon 847 CIC (Kódexu kánonického/cirkevného práva) hovorí: Aby niekto mohol byť birmovným rodičom je potrebné: </w:t>
      </w:r>
    </w:p>
    <w:p w14:paraId="38C96331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1. aby ho určil sám birmovanec, alebo jeho rodič; </w:t>
      </w:r>
    </w:p>
    <w:p w14:paraId="13417E61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2. aby zavŕšil 16. rok života; </w:t>
      </w:r>
    </w:p>
    <w:p w14:paraId="7D0D2E1E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3. aby bol katolík, pobirmovaný, ktorý už prijal Najsvätejšiu Eucharistiu a viedol život primeraný viere ; </w:t>
      </w:r>
    </w:p>
    <w:p w14:paraId="46051339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4. nesmie to byť človek, ktorý formálne vystúpil z Cirkvi, nesmie byť rozvedený, nesobášený v kostole, nesmie žiť vo voľnom zväzku (ako druh a družka) ...; </w:t>
      </w:r>
    </w:p>
    <w:p w14:paraId="05B380AC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5. birmovný rodič nesmie byť otec</w:t>
      </w:r>
      <w:r w:rsidR="006B2BDB">
        <w:rPr>
          <w:rFonts w:ascii="Times New Roman" w:hAnsi="Times New Roman" w:cs="Times New Roman"/>
        </w:rPr>
        <w:t>,</w:t>
      </w:r>
      <w:r w:rsidRPr="00103418">
        <w:rPr>
          <w:rFonts w:ascii="Times New Roman" w:hAnsi="Times New Roman" w:cs="Times New Roman"/>
        </w:rPr>
        <w:t xml:space="preserve"> alebo matka birmovanca; </w:t>
      </w:r>
    </w:p>
    <w:p w14:paraId="39FCC3E7" w14:textId="4BBF51D7" w:rsidR="00795555" w:rsidRDefault="00795555" w:rsidP="00EA064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6. môže to byť jeden z krstných rodičov birmovanca.</w:t>
      </w:r>
    </w:p>
    <w:p w14:paraId="60EBCF8F" w14:textId="77777777" w:rsidR="00EA064C" w:rsidRPr="00103418" w:rsidRDefault="00EA064C" w:rsidP="00EA064C">
      <w:pPr>
        <w:spacing w:after="0"/>
        <w:ind w:right="-142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555" w:rsidRPr="00103418" w14:paraId="33D7AEA1" w14:textId="77777777" w:rsidTr="00795555">
        <w:tc>
          <w:tcPr>
            <w:tcW w:w="9062" w:type="dxa"/>
          </w:tcPr>
          <w:p w14:paraId="6506ACB7" w14:textId="77777777" w:rsidR="00795555" w:rsidRPr="00103418" w:rsidRDefault="00795555" w:rsidP="006B2BDB">
            <w:pPr>
              <w:ind w:right="-142"/>
              <w:rPr>
                <w:rFonts w:ascii="Times New Roman" w:hAnsi="Times New Roman" w:cs="Times New Roman"/>
              </w:rPr>
            </w:pPr>
            <w:r w:rsidRPr="00103418">
              <w:rPr>
                <w:rFonts w:ascii="Times New Roman" w:hAnsi="Times New Roman" w:cs="Times New Roman"/>
              </w:rPr>
              <w:t>Meno birmovného rodiča:</w:t>
            </w:r>
          </w:p>
          <w:p w14:paraId="4232D9BB" w14:textId="06F44BA5" w:rsidR="00103418" w:rsidRPr="00103418" w:rsidRDefault="00103418" w:rsidP="006B2BDB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</w:tbl>
    <w:p w14:paraId="0F0BB3DA" w14:textId="77777777" w:rsidR="00795555" w:rsidRPr="00103418" w:rsidRDefault="00795555" w:rsidP="006B2BDB">
      <w:pPr>
        <w:ind w:right="-142"/>
        <w:rPr>
          <w:rFonts w:ascii="Times New Roman" w:hAnsi="Times New Roman" w:cs="Times New Roman"/>
        </w:rPr>
      </w:pPr>
    </w:p>
    <w:p w14:paraId="73D69FBF" w14:textId="2AD595B9" w:rsidR="00795555" w:rsidRPr="00224715" w:rsidRDefault="00795555" w:rsidP="00EA064C">
      <w:pPr>
        <w:ind w:right="-142"/>
        <w:jc w:val="both"/>
        <w:rPr>
          <w:rFonts w:ascii="Times New Roman" w:hAnsi="Times New Roman" w:cs="Times New Roman"/>
          <w:i/>
          <w:iCs/>
        </w:rPr>
      </w:pPr>
      <w:r w:rsidRPr="00224715">
        <w:rPr>
          <w:rFonts w:ascii="Times New Roman" w:hAnsi="Times New Roman" w:cs="Times New Roman"/>
          <w:i/>
          <w:iCs/>
        </w:rPr>
        <w:t>Svojím podpisom potvrdzujem, že spĺňam všetky vyššie uvedené podmienky a mám pevný úmysel byť birmovancovi vzorom kresťanského života v súkromí i verejne častou účasťou na liturgii Cirkvi a prijímaní sviatostí.</w:t>
      </w:r>
    </w:p>
    <w:p w14:paraId="3B7B0E5B" w14:textId="76188A07" w:rsidR="00103418" w:rsidRPr="00103418" w:rsidRDefault="00795555" w:rsidP="006B2BDB">
      <w:pPr>
        <w:ind w:right="-142"/>
        <w:jc w:val="right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_____</w:t>
      </w:r>
      <w:r w:rsidR="00103418" w:rsidRPr="00103418">
        <w:rPr>
          <w:rFonts w:ascii="Times New Roman" w:hAnsi="Times New Roman" w:cs="Times New Roman"/>
        </w:rPr>
        <w:t>______</w:t>
      </w:r>
      <w:r w:rsidRPr="00103418">
        <w:rPr>
          <w:rFonts w:ascii="Times New Roman" w:hAnsi="Times New Roman" w:cs="Times New Roman"/>
        </w:rPr>
        <w:t xml:space="preserve">___________________ </w:t>
      </w:r>
    </w:p>
    <w:p w14:paraId="761DF265" w14:textId="7AE29212" w:rsidR="00795555" w:rsidRPr="00103418" w:rsidRDefault="00795555" w:rsidP="006B2BDB">
      <w:pPr>
        <w:ind w:right="-142"/>
        <w:jc w:val="right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>podpis birmovného rodiča</w:t>
      </w:r>
      <w:r w:rsidR="00103418" w:rsidRPr="00103418">
        <w:rPr>
          <w:rFonts w:ascii="Times New Roman" w:hAnsi="Times New Roman" w:cs="Times New Roman"/>
        </w:rPr>
        <w:tab/>
      </w:r>
    </w:p>
    <w:p w14:paraId="33B9ECB1" w14:textId="77777777" w:rsidR="00795555" w:rsidRPr="00103418" w:rsidRDefault="00795555" w:rsidP="006B2BDB">
      <w:pPr>
        <w:ind w:right="-142"/>
        <w:rPr>
          <w:rFonts w:ascii="Times New Roman" w:hAnsi="Times New Roman" w:cs="Times New Roman"/>
        </w:rPr>
      </w:pPr>
    </w:p>
    <w:p w14:paraId="4E161677" w14:textId="77777777" w:rsidR="00103418" w:rsidRPr="00103418" w:rsidRDefault="00795555" w:rsidP="006B2BDB">
      <w:pPr>
        <w:ind w:right="-142"/>
        <w:rPr>
          <w:rFonts w:ascii="Times New Roman" w:hAnsi="Times New Roman" w:cs="Times New Roman"/>
        </w:rPr>
      </w:pPr>
      <w:r w:rsidRPr="00103418">
        <w:rPr>
          <w:rFonts w:ascii="Times New Roman" w:hAnsi="Times New Roman" w:cs="Times New Roman"/>
        </w:rPr>
        <w:t xml:space="preserve">VI. POZNÁMKY: </w:t>
      </w:r>
    </w:p>
    <w:p w14:paraId="326F940C" w14:textId="2BF24ECB" w:rsidR="00EA064C" w:rsidRPr="00EA064C" w:rsidRDefault="00795555" w:rsidP="00EA064C">
      <w:pPr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64C">
        <w:rPr>
          <w:rFonts w:ascii="Times New Roman" w:hAnsi="Times New Roman" w:cs="Times New Roman"/>
          <w:b/>
          <w:bCs/>
          <w:sz w:val="20"/>
          <w:szCs w:val="20"/>
        </w:rPr>
        <w:t xml:space="preserve">1. Prosíme vyplniť všetky požadované údaje čitateľne. Nezabudnúť na všetky vyznačené podpisy. Riadne vyplnená, rodičom, birmovancom i birmovným rodičom podpísaná žiadosť sa odovzdá v kancelárii farského úradu na Mariánskom námestí 2 v Trenčíne v čase úradných hodín (pozri trencin.fara.sk) najneskôr do </w:t>
      </w:r>
      <w:r w:rsidR="00EA064C" w:rsidRPr="00EA064C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>. júna 202</w:t>
      </w:r>
      <w:r w:rsidR="00EA064C" w:rsidRPr="00EA064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309CD7FC" w14:textId="77777777" w:rsid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 xml:space="preserve">2. Kánon 890 CIC (Kódexu kánonického/cirkevného práva) o birmovancovi hovorí: „Veriaci sú povinní prijať sviatosť birmovania vo vhodnej dobe; ich rodičia a duchovní pastieri, najmä farári dbajú, aby boli o tejto sviatosti náležite poučení a riadne pripravení“. </w:t>
      </w:r>
    </w:p>
    <w:p w14:paraId="7D946A1E" w14:textId="22C87048" w:rsidR="00EA064C" w:rsidRP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64C">
        <w:rPr>
          <w:rFonts w:ascii="Times New Roman" w:hAnsi="Times New Roman" w:cs="Times New Roman"/>
          <w:b/>
          <w:bCs/>
          <w:sz w:val="20"/>
          <w:szCs w:val="20"/>
        </w:rPr>
        <w:t>Na birmovku sa môže prihlásiť každý pokrstený veriaci, bývajúci na území našej farnosti alebo Farnosti Trenčín - Juh, ktorý už bol na prvej spovedi a prvom sv. prijímaní a navštevuje hodiny náboženstva v škole. Veková hranica je od 1. ročníka strednej školy alebo kvinty v šk. roku 202</w:t>
      </w:r>
      <w:r w:rsidR="00EA064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EA064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 xml:space="preserve">. Návšteva hodín náboženstva počas školského roka je súčasťou prípravy na birmovku. </w:t>
      </w:r>
    </w:p>
    <w:p w14:paraId="47EA3867" w14:textId="63626A94" w:rsidR="00EA064C" w:rsidRPr="00EA064C" w:rsidRDefault="00795555" w:rsidP="00EA064C">
      <w:pPr>
        <w:spacing w:before="24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 xml:space="preserve">3. Priebežne sledujte farské 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>oznamy</w:t>
      </w:r>
      <w:r w:rsidRPr="00EA064C">
        <w:rPr>
          <w:rFonts w:ascii="Times New Roman" w:hAnsi="Times New Roman" w:cs="Times New Roman"/>
          <w:sz w:val="20"/>
          <w:szCs w:val="20"/>
        </w:rPr>
        <w:t xml:space="preserve"> na našej internetovej stránke </w:t>
      </w:r>
      <w:r w:rsidR="00EA064C" w:rsidRPr="00EA064C">
        <w:rPr>
          <w:rFonts w:ascii="Times New Roman" w:hAnsi="Times New Roman" w:cs="Times New Roman"/>
          <w:b/>
          <w:bCs/>
          <w:sz w:val="20"/>
          <w:szCs w:val="20"/>
        </w:rPr>
        <w:t>www.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>trencin.fara.sk</w:t>
      </w:r>
      <w:r w:rsidRPr="00EA064C">
        <w:rPr>
          <w:rFonts w:ascii="Times New Roman" w:hAnsi="Times New Roman" w:cs="Times New Roman"/>
          <w:sz w:val="20"/>
          <w:szCs w:val="20"/>
        </w:rPr>
        <w:t xml:space="preserve">, kde budú vždy včas vyhlásené jednotlivé termíny </w:t>
      </w:r>
      <w:proofErr w:type="spellStart"/>
      <w:r w:rsidRPr="00EA064C">
        <w:rPr>
          <w:rFonts w:ascii="Times New Roman" w:hAnsi="Times New Roman" w:cs="Times New Roman"/>
          <w:sz w:val="20"/>
          <w:szCs w:val="20"/>
        </w:rPr>
        <w:t>birmovaneckých</w:t>
      </w:r>
      <w:proofErr w:type="spellEnd"/>
      <w:r w:rsidRPr="00EA064C">
        <w:rPr>
          <w:rFonts w:ascii="Times New Roman" w:hAnsi="Times New Roman" w:cs="Times New Roman"/>
          <w:sz w:val="20"/>
          <w:szCs w:val="20"/>
        </w:rPr>
        <w:t xml:space="preserve"> stretnutí a ostatné pokyny pre birmovancov. </w:t>
      </w:r>
    </w:p>
    <w:p w14:paraId="52DE4239" w14:textId="77777777" w:rsidR="00EA064C" w:rsidRPr="00EA064C" w:rsidRDefault="00795555" w:rsidP="00EA064C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 xml:space="preserve">4. </w:t>
      </w:r>
      <w:r w:rsidRPr="00EA064C">
        <w:rPr>
          <w:rFonts w:ascii="Times New Roman" w:hAnsi="Times New Roman" w:cs="Times New Roman"/>
          <w:b/>
          <w:bCs/>
          <w:sz w:val="20"/>
          <w:szCs w:val="20"/>
        </w:rPr>
        <w:t>Birmovné meno</w:t>
      </w:r>
      <w:r w:rsidRPr="00EA064C">
        <w:rPr>
          <w:rFonts w:ascii="Times New Roman" w:hAnsi="Times New Roman" w:cs="Times New Roman"/>
          <w:sz w:val="20"/>
          <w:szCs w:val="20"/>
        </w:rPr>
        <w:t xml:space="preserve"> je meno niektorého zo zoznamu svätých alebo blahoslavených, ktorého birmovanec pozná a je pre neho vzorom kresťanského života. Tento svätec sa od jeho birmovky stane už nielen vzorom, ale aj orodovníkom nebi, ktorý bude za neho prosiť a pomáhať mu. Pri voľbe svojho birmovného mena musí birmovanec pamätať na nasledovné zásady: </w:t>
      </w:r>
    </w:p>
    <w:p w14:paraId="05FA9B84" w14:textId="52EB7331" w:rsidR="00EA064C" w:rsidRP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>1. birmovné meno si nedáva</w:t>
      </w:r>
      <w:r w:rsidR="00EA064C" w:rsidRPr="00EA064C">
        <w:rPr>
          <w:rFonts w:ascii="Times New Roman" w:hAnsi="Times New Roman" w:cs="Times New Roman"/>
          <w:sz w:val="20"/>
          <w:szCs w:val="20"/>
        </w:rPr>
        <w:t xml:space="preserve"> </w:t>
      </w:r>
      <w:r w:rsidRPr="00EA064C">
        <w:rPr>
          <w:rFonts w:ascii="Times New Roman" w:hAnsi="Times New Roman" w:cs="Times New Roman"/>
          <w:sz w:val="20"/>
          <w:szCs w:val="20"/>
        </w:rPr>
        <w:t xml:space="preserve">podľa svojich príbuzných alebo kamarátov, ale volím si ho spomedzi svätých; </w:t>
      </w:r>
    </w:p>
    <w:p w14:paraId="229B386E" w14:textId="77777777" w:rsidR="00EA064C" w:rsidRP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 xml:space="preserve">2. svojho birmovného patróna si nevolí na základe toho, že sa mu páči jeho meno, ale preto, že si beriem poučenie z jeho života; </w:t>
      </w:r>
    </w:p>
    <w:p w14:paraId="579D91B3" w14:textId="77777777" w:rsidR="00EA064C" w:rsidRP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 xml:space="preserve">3. skôr ako sa birmovanec definitívne rozhodne pre výber konkrétneho svätého, má si prečítať jeho životopis (na internete); </w:t>
      </w:r>
    </w:p>
    <w:p w14:paraId="41108E34" w14:textId="37D092D4" w:rsidR="00795555" w:rsidRPr="00EA064C" w:rsidRDefault="00795555" w:rsidP="00EA064C">
      <w:pPr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EA064C">
        <w:rPr>
          <w:rFonts w:ascii="Times New Roman" w:hAnsi="Times New Roman" w:cs="Times New Roman"/>
          <w:sz w:val="20"/>
          <w:szCs w:val="20"/>
        </w:rPr>
        <w:t>5. treba si vybrať iného svätca ako je krstný patrón birmovanca.</w:t>
      </w:r>
    </w:p>
    <w:sectPr w:rsidR="00795555" w:rsidRPr="00EA064C" w:rsidSect="006B2BD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168F" w14:textId="77777777" w:rsidR="00795555" w:rsidRDefault="00795555" w:rsidP="00795555">
      <w:pPr>
        <w:spacing w:after="0" w:line="240" w:lineRule="auto"/>
      </w:pPr>
      <w:r>
        <w:separator/>
      </w:r>
    </w:p>
  </w:endnote>
  <w:endnote w:type="continuationSeparator" w:id="0">
    <w:p w14:paraId="7F53D027" w14:textId="77777777" w:rsidR="00795555" w:rsidRDefault="00795555" w:rsidP="007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D48" w14:textId="77777777" w:rsidR="00795555" w:rsidRDefault="007955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7B57" w14:textId="77777777" w:rsidR="00795555" w:rsidRDefault="00795555" w:rsidP="00795555">
      <w:pPr>
        <w:spacing w:after="0" w:line="240" w:lineRule="auto"/>
      </w:pPr>
      <w:r>
        <w:separator/>
      </w:r>
    </w:p>
  </w:footnote>
  <w:footnote w:type="continuationSeparator" w:id="0">
    <w:p w14:paraId="694E724B" w14:textId="77777777" w:rsidR="00795555" w:rsidRDefault="00795555" w:rsidP="0079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55"/>
    <w:rsid w:val="00103418"/>
    <w:rsid w:val="00224715"/>
    <w:rsid w:val="003A44BE"/>
    <w:rsid w:val="004E7A13"/>
    <w:rsid w:val="006B2BDB"/>
    <w:rsid w:val="00795555"/>
    <w:rsid w:val="00CD79D8"/>
    <w:rsid w:val="00E978DB"/>
    <w:rsid w:val="00E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3AE2"/>
  <w15:chartTrackingRefBased/>
  <w15:docId w15:val="{C1C65BC9-BA95-465C-AF14-3D4A60A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9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555"/>
  </w:style>
  <w:style w:type="paragraph" w:styleId="Pta">
    <w:name w:val="footer"/>
    <w:basedOn w:val="Normlny"/>
    <w:link w:val="PtaChar"/>
    <w:uiPriority w:val="99"/>
    <w:unhideWhenUsed/>
    <w:rsid w:val="0079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Sedlacek</dc:creator>
  <cp:keywords/>
  <dc:description/>
  <cp:lastModifiedBy>Martin Sedlacek</cp:lastModifiedBy>
  <cp:revision>1</cp:revision>
  <dcterms:created xsi:type="dcterms:W3CDTF">2023-04-22T19:24:00Z</dcterms:created>
  <dcterms:modified xsi:type="dcterms:W3CDTF">2023-04-22T20:07:00Z</dcterms:modified>
</cp:coreProperties>
</file>